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A" w:rsidRPr="007358FF" w:rsidRDefault="001948BA" w:rsidP="007358FF">
      <w:pPr>
        <w:jc w:val="center"/>
        <w:rPr>
          <w:rFonts w:ascii="仿宋_GB2312" w:eastAsia="仿宋_GB2312"/>
          <w:b/>
          <w:sz w:val="32"/>
          <w:szCs w:val="32"/>
        </w:rPr>
      </w:pPr>
      <w:r w:rsidRPr="007358FF">
        <w:rPr>
          <w:rFonts w:ascii="仿宋_GB2312" w:eastAsia="仿宋_GB2312" w:hint="eastAsia"/>
          <w:b/>
          <w:sz w:val="32"/>
          <w:szCs w:val="32"/>
        </w:rPr>
        <w:t>关于公开征集阀门标准化图纸试浇铸合作单位的公告</w:t>
      </w:r>
    </w:p>
    <w:p w:rsidR="001948BA" w:rsidRDefault="001948BA">
      <w:pPr>
        <w:rPr>
          <w:b/>
          <w:sz w:val="30"/>
          <w:szCs w:val="30"/>
        </w:rPr>
      </w:pPr>
    </w:p>
    <w:p w:rsidR="001948BA" w:rsidRPr="00AA3554" w:rsidRDefault="001948BA" w:rsidP="002B3EDB">
      <w:pPr>
        <w:spacing w:line="540" w:lineRule="exact"/>
        <w:rPr>
          <w:rFonts w:ascii="仿宋_GB2312" w:eastAsia="仿宋_GB2312"/>
          <w:b/>
          <w:sz w:val="30"/>
          <w:szCs w:val="30"/>
        </w:rPr>
      </w:pPr>
      <w:r w:rsidRPr="00AA3554">
        <w:rPr>
          <w:rFonts w:ascii="仿宋_GB2312" w:eastAsia="仿宋_GB2312" w:hint="eastAsia"/>
          <w:b/>
          <w:sz w:val="30"/>
          <w:szCs w:val="30"/>
        </w:rPr>
        <w:t>各有关单位：</w:t>
      </w:r>
    </w:p>
    <w:p w:rsidR="001948BA" w:rsidRDefault="00AA3554" w:rsidP="002B3EDB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A3554">
        <w:rPr>
          <w:rFonts w:ascii="仿宋_GB2312" w:eastAsia="仿宋_GB2312" w:hint="eastAsia"/>
          <w:b/>
          <w:sz w:val="30"/>
          <w:szCs w:val="30"/>
        </w:rPr>
        <w:t>为了加快推进中国石化阀门标准化工作，</w:t>
      </w:r>
      <w:r w:rsidR="007358FF">
        <w:rPr>
          <w:rFonts w:ascii="仿宋_GB2312" w:eastAsia="仿宋_GB2312" w:hint="eastAsia"/>
          <w:b/>
          <w:sz w:val="30"/>
          <w:szCs w:val="30"/>
        </w:rPr>
        <w:t>针对目前已完成</w:t>
      </w:r>
      <w:r w:rsidR="00565AC9">
        <w:rPr>
          <w:rFonts w:ascii="仿宋_GB2312" w:eastAsia="仿宋_GB2312" w:hint="eastAsia"/>
          <w:b/>
          <w:sz w:val="30"/>
          <w:szCs w:val="30"/>
        </w:rPr>
        <w:t>图纸</w:t>
      </w:r>
      <w:r w:rsidR="007358FF">
        <w:rPr>
          <w:rFonts w:ascii="仿宋_GB2312" w:eastAsia="仿宋_GB2312" w:hint="eastAsia"/>
          <w:b/>
          <w:sz w:val="30"/>
          <w:szCs w:val="30"/>
        </w:rPr>
        <w:t>设计</w:t>
      </w:r>
      <w:r w:rsidR="00F91E03">
        <w:rPr>
          <w:rFonts w:ascii="仿宋_GB2312" w:eastAsia="仿宋_GB2312" w:hint="eastAsia"/>
          <w:b/>
          <w:sz w:val="30"/>
          <w:szCs w:val="30"/>
        </w:rPr>
        <w:t>的</w:t>
      </w:r>
      <w:r w:rsidR="007358FF">
        <w:rPr>
          <w:rFonts w:ascii="仿宋_GB2312" w:eastAsia="仿宋_GB2312" w:hint="eastAsia"/>
          <w:b/>
          <w:sz w:val="30"/>
          <w:szCs w:val="30"/>
        </w:rPr>
        <w:t>部分</w:t>
      </w:r>
      <w:r w:rsidR="00F91E03">
        <w:rPr>
          <w:rFonts w:ascii="仿宋_GB2312" w:eastAsia="仿宋_GB2312" w:hint="eastAsia"/>
          <w:b/>
          <w:sz w:val="30"/>
          <w:szCs w:val="30"/>
        </w:rPr>
        <w:t>规格</w:t>
      </w:r>
      <w:r w:rsidR="007358FF">
        <w:rPr>
          <w:rFonts w:ascii="仿宋_GB2312" w:eastAsia="仿宋_GB2312" w:hint="eastAsia"/>
          <w:b/>
          <w:sz w:val="30"/>
          <w:szCs w:val="30"/>
        </w:rPr>
        <w:t>阀门</w:t>
      </w:r>
      <w:r w:rsidR="00F91E03">
        <w:rPr>
          <w:rFonts w:ascii="仿宋_GB2312" w:eastAsia="仿宋_GB2312" w:hint="eastAsia"/>
          <w:b/>
          <w:sz w:val="30"/>
          <w:szCs w:val="30"/>
        </w:rPr>
        <w:t>进行试浇铸</w:t>
      </w:r>
      <w:r w:rsidR="000D35CB">
        <w:rPr>
          <w:rFonts w:ascii="仿宋_GB2312" w:eastAsia="仿宋_GB2312" w:hint="eastAsia"/>
          <w:b/>
          <w:sz w:val="30"/>
          <w:szCs w:val="30"/>
        </w:rPr>
        <w:t>工作</w:t>
      </w:r>
      <w:r w:rsidR="007358FF">
        <w:rPr>
          <w:rFonts w:ascii="仿宋_GB2312" w:eastAsia="仿宋_GB2312" w:hint="eastAsia"/>
          <w:b/>
          <w:sz w:val="30"/>
          <w:szCs w:val="30"/>
        </w:rPr>
        <w:t>，</w:t>
      </w:r>
      <w:r w:rsidR="00C71614" w:rsidRPr="00C71614">
        <w:rPr>
          <w:rFonts w:ascii="仿宋_GB2312" w:eastAsia="仿宋_GB2312" w:hint="eastAsia"/>
          <w:b/>
          <w:sz w:val="30"/>
          <w:szCs w:val="30"/>
        </w:rPr>
        <w:t>中国石化物资装备部（以下简称“物装部”）决定开展</w:t>
      </w:r>
      <w:r w:rsidR="00C87FB1">
        <w:rPr>
          <w:rFonts w:ascii="仿宋_GB2312" w:eastAsia="仿宋_GB2312" w:hint="eastAsia"/>
          <w:b/>
          <w:sz w:val="30"/>
          <w:szCs w:val="30"/>
        </w:rPr>
        <w:t>阀门试浇铸</w:t>
      </w:r>
      <w:r w:rsidR="009676EE">
        <w:rPr>
          <w:rFonts w:ascii="仿宋_GB2312" w:eastAsia="仿宋_GB2312" w:hint="eastAsia"/>
          <w:b/>
          <w:sz w:val="30"/>
          <w:szCs w:val="30"/>
        </w:rPr>
        <w:t>合作单位</w:t>
      </w:r>
      <w:r w:rsidR="00C71614" w:rsidRPr="00C71614">
        <w:rPr>
          <w:rFonts w:ascii="仿宋_GB2312" w:eastAsia="仿宋_GB2312" w:hint="eastAsia"/>
          <w:b/>
          <w:sz w:val="30"/>
          <w:szCs w:val="30"/>
        </w:rPr>
        <w:t>公开</w:t>
      </w:r>
      <w:r w:rsidR="00C87FB1">
        <w:rPr>
          <w:rFonts w:ascii="仿宋_GB2312" w:eastAsia="仿宋_GB2312" w:hint="eastAsia"/>
          <w:b/>
          <w:sz w:val="30"/>
          <w:szCs w:val="30"/>
        </w:rPr>
        <w:t>征集</w:t>
      </w:r>
      <w:r w:rsidR="008933C7">
        <w:rPr>
          <w:rFonts w:ascii="仿宋_GB2312" w:eastAsia="仿宋_GB2312" w:hint="eastAsia"/>
          <w:b/>
          <w:sz w:val="30"/>
          <w:szCs w:val="30"/>
        </w:rPr>
        <w:t>工作</w:t>
      </w:r>
      <w:r w:rsidR="00C71614" w:rsidRPr="00C71614">
        <w:rPr>
          <w:rFonts w:ascii="仿宋_GB2312" w:eastAsia="仿宋_GB2312" w:hint="eastAsia"/>
          <w:b/>
          <w:sz w:val="30"/>
          <w:szCs w:val="30"/>
        </w:rPr>
        <w:t>，欢迎符合条件的优秀</w:t>
      </w:r>
      <w:r w:rsidR="00C87FB1">
        <w:rPr>
          <w:rFonts w:ascii="仿宋_GB2312" w:eastAsia="仿宋_GB2312" w:hint="eastAsia"/>
          <w:b/>
          <w:sz w:val="30"/>
          <w:szCs w:val="30"/>
        </w:rPr>
        <w:t>铸造</w:t>
      </w:r>
      <w:r w:rsidR="009676EE">
        <w:rPr>
          <w:rFonts w:ascii="仿宋_GB2312" w:eastAsia="仿宋_GB2312" w:hint="eastAsia"/>
          <w:b/>
          <w:sz w:val="30"/>
          <w:szCs w:val="30"/>
        </w:rPr>
        <w:t>企业</w:t>
      </w:r>
      <w:r w:rsidR="00C71614" w:rsidRPr="00C71614">
        <w:rPr>
          <w:rFonts w:ascii="仿宋_GB2312" w:eastAsia="仿宋_GB2312" w:hint="eastAsia"/>
          <w:b/>
          <w:sz w:val="30"/>
          <w:szCs w:val="30"/>
        </w:rPr>
        <w:t>报名参加。</w:t>
      </w:r>
    </w:p>
    <w:p w:rsidR="005B4F93" w:rsidRDefault="005B4F93" w:rsidP="002B3EDB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838D2">
        <w:rPr>
          <w:rFonts w:ascii="仿宋_GB2312" w:eastAsia="仿宋_GB2312" w:hint="eastAsia"/>
          <w:b/>
          <w:sz w:val="30"/>
          <w:szCs w:val="30"/>
        </w:rPr>
        <w:t>本公告在中国石化物资采购电子商务平台(http://zgsh.sinopec.com)、</w:t>
      </w:r>
      <w:proofErr w:type="gramStart"/>
      <w:r w:rsidRPr="00A838D2">
        <w:rPr>
          <w:rFonts w:ascii="仿宋_GB2312" w:eastAsia="仿宋_GB2312" w:hint="eastAsia"/>
          <w:b/>
          <w:sz w:val="30"/>
          <w:szCs w:val="30"/>
        </w:rPr>
        <w:t>易派客</w:t>
      </w:r>
      <w:proofErr w:type="gramEnd"/>
      <w:r w:rsidRPr="00A838D2">
        <w:rPr>
          <w:rFonts w:ascii="仿宋_GB2312" w:eastAsia="仿宋_GB2312" w:hint="eastAsia"/>
          <w:b/>
          <w:sz w:val="30"/>
          <w:szCs w:val="30"/>
        </w:rPr>
        <w:t>电子商务平台(http://www.epec.com)同时公开发布,凡符合审查条件的</w:t>
      </w:r>
      <w:r w:rsidR="009676EE">
        <w:rPr>
          <w:rFonts w:ascii="仿宋_GB2312" w:eastAsia="仿宋_GB2312" w:hint="eastAsia"/>
          <w:b/>
          <w:sz w:val="30"/>
          <w:szCs w:val="30"/>
        </w:rPr>
        <w:t>铸造企业</w:t>
      </w:r>
      <w:r w:rsidRPr="00A838D2">
        <w:rPr>
          <w:rFonts w:ascii="仿宋_GB2312" w:eastAsia="仿宋_GB2312" w:hint="eastAsia"/>
          <w:b/>
          <w:sz w:val="30"/>
          <w:szCs w:val="30"/>
        </w:rPr>
        <w:t>均可报名</w:t>
      </w:r>
      <w:r>
        <w:rPr>
          <w:rFonts w:ascii="仿宋_GB2312" w:eastAsia="仿宋_GB2312" w:hint="eastAsia"/>
          <w:b/>
          <w:sz w:val="30"/>
          <w:szCs w:val="30"/>
        </w:rPr>
        <w:t>。</w:t>
      </w:r>
    </w:p>
    <w:p w:rsidR="00C87FB1" w:rsidRDefault="002B3EDB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一、物资名称、数量</w:t>
      </w:r>
    </w:p>
    <w:tbl>
      <w:tblPr>
        <w:tblW w:w="9080" w:type="dxa"/>
        <w:tblInd w:w="93" w:type="dxa"/>
        <w:tblLook w:val="04A0"/>
      </w:tblPr>
      <w:tblGrid>
        <w:gridCol w:w="1080"/>
        <w:gridCol w:w="1180"/>
        <w:gridCol w:w="1660"/>
        <w:gridCol w:w="1060"/>
        <w:gridCol w:w="1540"/>
        <w:gridCol w:w="1080"/>
        <w:gridCol w:w="1480"/>
      </w:tblGrid>
      <w:tr w:rsidR="00BD5E19" w:rsidRPr="00BD5E19" w:rsidTr="00BD5E1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阀门类型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压力等级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口径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铸造方式</w:t>
            </w:r>
          </w:p>
        </w:tc>
      </w:tr>
      <w:tr w:rsidR="00BD5E19" w:rsidRPr="00BD5E19" w:rsidTr="00BD5E1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</w:t>
            </w:r>
            <w:r w:rsidR="008758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、300LB、</w:t>
            </w: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碳钢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87586F" w:rsidP="00BD5E1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E19" w:rsidRPr="00BD5E19" w:rsidRDefault="00BD5E19" w:rsidP="00BD5E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精密铸造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碳钢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精密铸造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碳钢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精密铸造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碳钢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砂型铸造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精密铸造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精密铸造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精密铸造</w:t>
            </w:r>
          </w:p>
        </w:tc>
      </w:tr>
      <w:tr w:rsidR="0087586F" w:rsidRPr="00BD5E19" w:rsidTr="002764A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68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150LB、300LB、600LB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6F" w:rsidRPr="00BD5E19" w:rsidRDefault="0087586F" w:rsidP="0087586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D5E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砂型铸造</w:t>
            </w:r>
          </w:p>
        </w:tc>
      </w:tr>
    </w:tbl>
    <w:p w:rsidR="002B3EDB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838D2">
        <w:rPr>
          <w:rFonts w:ascii="仿宋_GB2312" w:eastAsia="仿宋_GB2312" w:hint="eastAsia"/>
          <w:b/>
          <w:sz w:val="30"/>
          <w:szCs w:val="30"/>
        </w:rPr>
        <w:t>二、</w:t>
      </w:r>
      <w:r>
        <w:rPr>
          <w:rFonts w:ascii="仿宋_GB2312" w:eastAsia="仿宋_GB2312" w:hint="eastAsia"/>
          <w:b/>
          <w:sz w:val="30"/>
          <w:szCs w:val="30"/>
        </w:rPr>
        <w:t>申请人资格要求</w:t>
      </w:r>
    </w:p>
    <w:p w:rsid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1.</w:t>
      </w:r>
      <w:r w:rsidRPr="00A838D2">
        <w:rPr>
          <w:rFonts w:ascii="仿宋_GB2312" w:eastAsia="仿宋_GB2312" w:hint="eastAsia"/>
          <w:b/>
          <w:sz w:val="30"/>
          <w:szCs w:val="30"/>
        </w:rPr>
        <w:t>具有独立订立合同的权利和履行合同的能力，依法取得营业执照，营业执照处于有效期，营业执照、税务登记证、组织机</w:t>
      </w:r>
      <w:r w:rsidRPr="00A838D2">
        <w:rPr>
          <w:rFonts w:ascii="仿宋_GB2312" w:eastAsia="仿宋_GB2312" w:hint="eastAsia"/>
          <w:b/>
          <w:sz w:val="30"/>
          <w:szCs w:val="30"/>
        </w:rPr>
        <w:lastRenderedPageBreak/>
        <w:t>构代码证三证齐全的法人或三证齐全的其他组织。</w:t>
      </w:r>
    </w:p>
    <w:p w:rsid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838D2"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.</w:t>
      </w:r>
      <w:r w:rsidRPr="00A838D2">
        <w:rPr>
          <w:rFonts w:ascii="仿宋_GB2312" w:eastAsia="仿宋_GB2312" w:hint="eastAsia"/>
          <w:b/>
          <w:sz w:val="30"/>
          <w:szCs w:val="30"/>
        </w:rPr>
        <w:t>为增值税一般纳税人，在近三年参加的其他采购活动中，没有违法记录。</w:t>
      </w:r>
    </w:p>
    <w:p w:rsidR="00A838D2" w:rsidRP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838D2"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.</w:t>
      </w:r>
      <w:r w:rsidRPr="00A838D2">
        <w:rPr>
          <w:rFonts w:ascii="仿宋_GB2312" w:eastAsia="仿宋_GB2312" w:hint="eastAsia"/>
          <w:b/>
          <w:sz w:val="30"/>
          <w:szCs w:val="30"/>
        </w:rPr>
        <w:t>具有所需物资供应能力及质量控制措施，近三年提供的产品在使用过程中未发生重大质量问题。</w:t>
      </w:r>
    </w:p>
    <w:p w:rsidR="00A838D2" w:rsidRP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838D2">
        <w:rPr>
          <w:rFonts w:ascii="仿宋_GB2312" w:eastAsia="仿宋_GB2312" w:hint="eastAsia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.</w:t>
      </w:r>
      <w:r w:rsidRPr="00A838D2">
        <w:rPr>
          <w:rFonts w:ascii="仿宋_GB2312" w:eastAsia="仿宋_GB2312" w:hint="eastAsia"/>
          <w:b/>
          <w:sz w:val="30"/>
          <w:szCs w:val="30"/>
        </w:rPr>
        <w:t>具有良好的商业信誉，健全的财务会计制度，财务状况和市场行为良好。没有处于被有权机关吊销营业执照、吊销资质、停业整顿、取消投标资格以及财产被接管、冻结或进入破产程序等。</w:t>
      </w:r>
    </w:p>
    <w:p w:rsid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838D2">
        <w:rPr>
          <w:rFonts w:ascii="仿宋_GB2312" w:eastAsia="仿宋_GB2312" w:hint="eastAsia"/>
          <w:b/>
          <w:sz w:val="30"/>
          <w:szCs w:val="30"/>
        </w:rPr>
        <w:t>5</w:t>
      </w:r>
      <w:r>
        <w:rPr>
          <w:rFonts w:ascii="仿宋_GB2312" w:eastAsia="仿宋_GB2312" w:hint="eastAsia"/>
          <w:b/>
          <w:sz w:val="30"/>
          <w:szCs w:val="30"/>
        </w:rPr>
        <w:t>.</w:t>
      </w:r>
      <w:r w:rsidRPr="00A838D2">
        <w:rPr>
          <w:rFonts w:ascii="仿宋_GB2312" w:eastAsia="仿宋_GB2312" w:hint="eastAsia"/>
          <w:b/>
          <w:sz w:val="30"/>
          <w:szCs w:val="30"/>
        </w:rPr>
        <w:t>没有处于因违约、诚信等原因被中国石化停用交易资格的状态。</w:t>
      </w:r>
    </w:p>
    <w:p w:rsid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6.必须是</w:t>
      </w:r>
      <w:r w:rsidR="000D35CB">
        <w:rPr>
          <w:rFonts w:ascii="仿宋_GB2312" w:eastAsia="仿宋_GB2312" w:hint="eastAsia"/>
          <w:b/>
          <w:sz w:val="30"/>
          <w:szCs w:val="30"/>
        </w:rPr>
        <w:t>中国</w:t>
      </w:r>
      <w:r>
        <w:rPr>
          <w:rFonts w:ascii="仿宋_GB2312" w:eastAsia="仿宋_GB2312" w:hint="eastAsia"/>
          <w:b/>
          <w:sz w:val="30"/>
          <w:szCs w:val="30"/>
        </w:rPr>
        <w:t>石化发布的铸造合格供应商</w:t>
      </w:r>
      <w:r w:rsidR="00451FE6">
        <w:rPr>
          <w:rFonts w:ascii="仿宋_GB2312" w:eastAsia="仿宋_GB2312" w:hint="eastAsia"/>
          <w:b/>
          <w:sz w:val="30"/>
          <w:szCs w:val="30"/>
        </w:rPr>
        <w:t>，并同时具备精密铸造和砂型铸造的能力。</w:t>
      </w:r>
    </w:p>
    <w:p w:rsidR="00A838D2" w:rsidRDefault="00A838D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7.</w:t>
      </w:r>
      <w:r w:rsidR="00355644" w:rsidRPr="00355644">
        <w:rPr>
          <w:rFonts w:ascii="仿宋_GB2312" w:eastAsia="仿宋_GB2312" w:hint="eastAsia"/>
          <w:b/>
          <w:sz w:val="30"/>
          <w:szCs w:val="30"/>
        </w:rPr>
        <w:t>无损检测设备齐全（射线探伤设备、超声波探伤设备、磁粉探伤设备）</w:t>
      </w:r>
      <w:r w:rsidR="00355644">
        <w:rPr>
          <w:rFonts w:ascii="仿宋_GB2312" w:eastAsia="仿宋_GB2312" w:hint="eastAsia"/>
          <w:b/>
          <w:sz w:val="30"/>
          <w:szCs w:val="30"/>
        </w:rPr>
        <w:t>。</w:t>
      </w:r>
    </w:p>
    <w:p w:rsidR="00355644" w:rsidRDefault="00355644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8.</w:t>
      </w:r>
      <w:r w:rsidRPr="00355644">
        <w:rPr>
          <w:rFonts w:ascii="仿宋_GB2312" w:eastAsia="仿宋_GB2312" w:hint="eastAsia"/>
          <w:b/>
          <w:sz w:val="30"/>
          <w:szCs w:val="30"/>
        </w:rPr>
        <w:t>具有金相分析仪和晶间腐蚀试验设备</w:t>
      </w:r>
      <w:r>
        <w:rPr>
          <w:rFonts w:ascii="仿宋_GB2312" w:eastAsia="仿宋_GB2312" w:hint="eastAsia"/>
          <w:b/>
          <w:sz w:val="30"/>
          <w:szCs w:val="30"/>
        </w:rPr>
        <w:t>。</w:t>
      </w:r>
    </w:p>
    <w:p w:rsidR="00090405" w:rsidRDefault="00090405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9.</w:t>
      </w:r>
      <w:r w:rsidRPr="00090405">
        <w:rPr>
          <w:rFonts w:ascii="仿宋_GB2312" w:eastAsia="仿宋_GB2312" w:hint="eastAsia"/>
          <w:b/>
          <w:sz w:val="30"/>
          <w:szCs w:val="30"/>
        </w:rPr>
        <w:t>既生产阀门也生产阀门铸件的集团企业，应当由具有企业法人资格的企业申请。</w:t>
      </w:r>
    </w:p>
    <w:p w:rsidR="00355644" w:rsidRDefault="00BD4DC9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三、其他说明</w:t>
      </w:r>
    </w:p>
    <w:p w:rsidR="00941C74" w:rsidRDefault="00536EB9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1.</w:t>
      </w:r>
      <w:proofErr w:type="gramStart"/>
      <w:r w:rsidR="005B4F93" w:rsidRPr="00A838D2">
        <w:rPr>
          <w:rFonts w:ascii="仿宋_GB2312" w:eastAsia="仿宋_GB2312" w:hint="eastAsia"/>
          <w:b/>
          <w:sz w:val="30"/>
          <w:szCs w:val="30"/>
        </w:rPr>
        <w:t>物装部将</w:t>
      </w:r>
      <w:proofErr w:type="gramEnd"/>
      <w:r w:rsidR="005B4F93" w:rsidRPr="00A838D2">
        <w:rPr>
          <w:rFonts w:ascii="仿宋_GB2312" w:eastAsia="仿宋_GB2312" w:hint="eastAsia"/>
          <w:b/>
          <w:sz w:val="30"/>
          <w:szCs w:val="30"/>
        </w:rPr>
        <w:t>组织专家对申请人进行审核，根据申请人资质、浇铸方案等方面进行综合评价，确定试浇铸供应商</w:t>
      </w:r>
      <w:r w:rsidR="005B4F93">
        <w:rPr>
          <w:rFonts w:ascii="仿宋_GB2312" w:eastAsia="仿宋_GB2312" w:hint="eastAsia"/>
          <w:b/>
          <w:sz w:val="30"/>
          <w:szCs w:val="30"/>
        </w:rPr>
        <w:t>两</w:t>
      </w:r>
      <w:r w:rsidR="00941C74">
        <w:rPr>
          <w:rFonts w:ascii="仿宋_GB2312" w:eastAsia="仿宋_GB2312" w:hint="eastAsia"/>
          <w:b/>
          <w:sz w:val="30"/>
          <w:szCs w:val="30"/>
        </w:rPr>
        <w:t>家</w:t>
      </w:r>
      <w:r w:rsidR="006F5DFD">
        <w:rPr>
          <w:rFonts w:ascii="仿宋_GB2312" w:eastAsia="仿宋_GB2312" w:hint="eastAsia"/>
          <w:b/>
          <w:sz w:val="30"/>
          <w:szCs w:val="30"/>
        </w:rPr>
        <w:t>，并与南京阀门中心签订合作协议。</w:t>
      </w:r>
    </w:p>
    <w:p w:rsidR="005B4F93" w:rsidRDefault="00941C74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2.每家承担一种材质</w:t>
      </w:r>
      <w:r w:rsidR="006F5DFD">
        <w:rPr>
          <w:rFonts w:ascii="仿宋_GB2312" w:eastAsia="仿宋_GB2312" w:hint="eastAsia"/>
          <w:b/>
          <w:sz w:val="30"/>
          <w:szCs w:val="30"/>
        </w:rPr>
        <w:t>的12个规格的阀门铸造（含无损检测）、粗加工</w:t>
      </w:r>
      <w:r w:rsidR="00E63F24">
        <w:rPr>
          <w:rFonts w:ascii="仿宋_GB2312" w:eastAsia="仿宋_GB2312" w:hint="eastAsia"/>
          <w:b/>
          <w:sz w:val="30"/>
          <w:szCs w:val="30"/>
        </w:rPr>
        <w:t>。</w:t>
      </w:r>
      <w:r w:rsidR="006F5DFD">
        <w:rPr>
          <w:rFonts w:ascii="仿宋_GB2312" w:eastAsia="仿宋_GB2312" w:hint="eastAsia"/>
          <w:b/>
          <w:sz w:val="30"/>
          <w:szCs w:val="30"/>
        </w:rPr>
        <w:t>开模费、无损检测等相关费用均由铸造单位承担。</w:t>
      </w:r>
    </w:p>
    <w:p w:rsidR="00E63F24" w:rsidRDefault="00E63F24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3.模具的使用权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归物装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部所有，未经允许，不得</w:t>
      </w:r>
      <w:r w:rsidR="003432CE" w:rsidRPr="003432CE">
        <w:rPr>
          <w:rFonts w:ascii="仿宋_GB2312" w:eastAsia="仿宋_GB2312" w:hint="eastAsia"/>
          <w:b/>
          <w:sz w:val="30"/>
          <w:szCs w:val="30"/>
        </w:rPr>
        <w:t>私自利用模</w:t>
      </w:r>
      <w:r w:rsidR="003432CE" w:rsidRPr="003432CE">
        <w:rPr>
          <w:rFonts w:ascii="仿宋_GB2312" w:eastAsia="仿宋_GB2312" w:hint="eastAsia"/>
          <w:b/>
          <w:sz w:val="30"/>
          <w:szCs w:val="30"/>
        </w:rPr>
        <w:lastRenderedPageBreak/>
        <w:t>具生产产品并销售其他客户</w:t>
      </w:r>
      <w:r w:rsidR="003432CE">
        <w:rPr>
          <w:rFonts w:ascii="仿宋_GB2312" w:eastAsia="仿宋_GB2312" w:hint="eastAsia"/>
          <w:b/>
          <w:sz w:val="30"/>
          <w:szCs w:val="30"/>
        </w:rPr>
        <w:t>。</w:t>
      </w:r>
    </w:p>
    <w:p w:rsidR="009676EE" w:rsidRDefault="009676EE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请有合作意向的铸造企业，填写阀门试浇铸合作单位报名表（见附件），加盖企业公章后，于2018</w:t>
      </w:r>
      <w:r w:rsidR="00FA4242">
        <w:rPr>
          <w:rFonts w:ascii="仿宋_GB2312" w:eastAsia="仿宋_GB2312" w:hint="eastAsia"/>
          <w:b/>
          <w:sz w:val="30"/>
          <w:szCs w:val="30"/>
        </w:rPr>
        <w:t>年12月21日前将扫描件发送至联系人邮箱，根据报名的情况，择优选择若干家进行浇铸方案的评审，并最终确定两家开展阀门</w:t>
      </w:r>
      <w:r w:rsidR="00D46392">
        <w:rPr>
          <w:rFonts w:ascii="仿宋_GB2312" w:eastAsia="仿宋_GB2312" w:hint="eastAsia"/>
          <w:b/>
          <w:sz w:val="30"/>
          <w:szCs w:val="30"/>
        </w:rPr>
        <w:t>试浇铸</w:t>
      </w:r>
      <w:r w:rsidR="00FA4242">
        <w:rPr>
          <w:rFonts w:ascii="仿宋_GB2312" w:eastAsia="仿宋_GB2312" w:hint="eastAsia"/>
          <w:b/>
          <w:sz w:val="30"/>
          <w:szCs w:val="30"/>
        </w:rPr>
        <w:t>合作。</w:t>
      </w:r>
    </w:p>
    <w:p w:rsidR="00FA4242" w:rsidRDefault="00FA4242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联系人：王志敏   电话：010-59963764  </w:t>
      </w:r>
    </w:p>
    <w:p w:rsidR="00FA4242" w:rsidRDefault="00FA4242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邮箱：wzwangzm@sinopec.com</w:t>
      </w:r>
    </w:p>
    <w:p w:rsidR="00090405" w:rsidRDefault="00090405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3432CE" w:rsidRPr="003432CE" w:rsidRDefault="003432CE" w:rsidP="005B4F93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BD4DC9" w:rsidRDefault="00FA424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附件：阀门试浇铸合作单位报名表</w:t>
      </w:r>
    </w:p>
    <w:p w:rsidR="00FA4242" w:rsidRDefault="00FA4242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B2359" w:rsidRDefault="001B2359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B2359" w:rsidRDefault="001B2359" w:rsidP="00A838D2">
      <w:pPr>
        <w:spacing w:line="54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FA4242" w:rsidRDefault="00FA4242" w:rsidP="001B2359">
      <w:pPr>
        <w:spacing w:line="540" w:lineRule="exact"/>
        <w:ind w:firstLineChars="200" w:firstLine="602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中国石化物资装备部</w:t>
      </w:r>
    </w:p>
    <w:p w:rsidR="001B2359" w:rsidRPr="003432CE" w:rsidRDefault="001B2359" w:rsidP="001B2359">
      <w:pPr>
        <w:spacing w:line="540" w:lineRule="exact"/>
        <w:ind w:firstLineChars="200" w:firstLine="602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2018年12月17日</w:t>
      </w:r>
    </w:p>
    <w:sectPr w:rsidR="001B2359" w:rsidRPr="003432CE" w:rsidSect="0069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4B" w:rsidRDefault="00097A4B" w:rsidP="001948BA">
      <w:r>
        <w:separator/>
      </w:r>
    </w:p>
  </w:endnote>
  <w:endnote w:type="continuationSeparator" w:id="0">
    <w:p w:rsidR="00097A4B" w:rsidRDefault="00097A4B" w:rsidP="0019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4B" w:rsidRDefault="00097A4B" w:rsidP="001948BA">
      <w:r>
        <w:separator/>
      </w:r>
    </w:p>
  </w:footnote>
  <w:footnote w:type="continuationSeparator" w:id="0">
    <w:p w:rsidR="00097A4B" w:rsidRDefault="00097A4B" w:rsidP="001948B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洪璞">
    <w15:presenceInfo w15:providerId="None" w15:userId="王洪璞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8BA"/>
    <w:rsid w:val="00057C38"/>
    <w:rsid w:val="00072844"/>
    <w:rsid w:val="00090405"/>
    <w:rsid w:val="00097A4B"/>
    <w:rsid w:val="000D35CB"/>
    <w:rsid w:val="000F5766"/>
    <w:rsid w:val="0010752E"/>
    <w:rsid w:val="001948BA"/>
    <w:rsid w:val="001B2359"/>
    <w:rsid w:val="00255BC7"/>
    <w:rsid w:val="002B3EDB"/>
    <w:rsid w:val="003432CE"/>
    <w:rsid w:val="00355644"/>
    <w:rsid w:val="00451FE6"/>
    <w:rsid w:val="004E3294"/>
    <w:rsid w:val="00536EB9"/>
    <w:rsid w:val="00565AC9"/>
    <w:rsid w:val="005B4F93"/>
    <w:rsid w:val="0060048E"/>
    <w:rsid w:val="00645274"/>
    <w:rsid w:val="006918FB"/>
    <w:rsid w:val="006F00B1"/>
    <w:rsid w:val="006F5DFD"/>
    <w:rsid w:val="007358FF"/>
    <w:rsid w:val="007B3218"/>
    <w:rsid w:val="00821CE7"/>
    <w:rsid w:val="00824730"/>
    <w:rsid w:val="00827A22"/>
    <w:rsid w:val="0087586F"/>
    <w:rsid w:val="008933C7"/>
    <w:rsid w:val="00941C74"/>
    <w:rsid w:val="00942271"/>
    <w:rsid w:val="009676EE"/>
    <w:rsid w:val="009711C5"/>
    <w:rsid w:val="00A838D2"/>
    <w:rsid w:val="00AA3554"/>
    <w:rsid w:val="00AF7B53"/>
    <w:rsid w:val="00B13E26"/>
    <w:rsid w:val="00B55ABE"/>
    <w:rsid w:val="00B74C6E"/>
    <w:rsid w:val="00BD4DC9"/>
    <w:rsid w:val="00BD5E19"/>
    <w:rsid w:val="00C71614"/>
    <w:rsid w:val="00C87FB1"/>
    <w:rsid w:val="00CC7AE2"/>
    <w:rsid w:val="00D06208"/>
    <w:rsid w:val="00D46392"/>
    <w:rsid w:val="00D722B5"/>
    <w:rsid w:val="00D94A9C"/>
    <w:rsid w:val="00E36FCE"/>
    <w:rsid w:val="00E63F24"/>
    <w:rsid w:val="00F12006"/>
    <w:rsid w:val="00F2356A"/>
    <w:rsid w:val="00F667B2"/>
    <w:rsid w:val="00F91E03"/>
    <w:rsid w:val="00FA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8B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4C6E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38D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758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9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81234">
                                                                  <w:marLeft w:val="375"/>
                                                                  <w:marRight w:val="375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E44C-51C1-4C15-AACB-E0690DA6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王志敏</dc:creator>
  <cp:keywords/>
  <dc:description/>
  <cp:lastModifiedBy>王志敏</cp:lastModifiedBy>
  <cp:revision>4</cp:revision>
  <dcterms:created xsi:type="dcterms:W3CDTF">2018-12-17T10:05:00Z</dcterms:created>
  <dcterms:modified xsi:type="dcterms:W3CDTF">2018-12-18T06:07:00Z</dcterms:modified>
</cp:coreProperties>
</file>